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B0" w:rsidRDefault="00887EB0" w:rsidP="002265C3">
      <w:pPr>
        <w:pStyle w:val="PlainText"/>
        <w:jc w:val="center"/>
        <w:rPr>
          <w:rFonts w:ascii="Arial" w:eastAsia="MS Mincho" w:hAnsi="Arial" w:cs="Arial"/>
          <w:b/>
          <w:bCs/>
          <w:sz w:val="24"/>
        </w:rPr>
      </w:pPr>
      <w:r w:rsidRPr="00887EB0">
        <w:rPr>
          <w:rFonts w:ascii="Arial" w:eastAsia="MS Mincho" w:hAnsi="Arial" w:cs="Arial"/>
          <w:b/>
          <w:bCs/>
          <w:sz w:val="24"/>
        </w:rPr>
        <w:t xml:space="preserve">Robert Lundeen OSU Library Faculty </w:t>
      </w:r>
      <w:r>
        <w:rPr>
          <w:rFonts w:ascii="Arial" w:eastAsia="MS Mincho" w:hAnsi="Arial" w:cs="Arial"/>
          <w:b/>
          <w:bCs/>
          <w:sz w:val="24"/>
        </w:rPr>
        <w:t>Development Grant</w:t>
      </w:r>
      <w:r w:rsidR="002265C3">
        <w:rPr>
          <w:rFonts w:ascii="Arial" w:eastAsia="MS Mincho" w:hAnsi="Arial" w:cs="Arial"/>
          <w:b/>
          <w:bCs/>
          <w:sz w:val="24"/>
        </w:rPr>
        <w:t xml:space="preserve"> Report</w:t>
      </w:r>
    </w:p>
    <w:p w:rsidR="00887EB0" w:rsidRDefault="00887EB0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887EB0" w:rsidRPr="002265C3" w:rsidRDefault="0089579C">
      <w:pPr>
        <w:pStyle w:val="PlainText"/>
        <w:rPr>
          <w:rFonts w:ascii="Arial" w:eastAsia="MS Mincho" w:hAnsi="Arial" w:cs="Arial"/>
          <w:b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t>P</w:t>
      </w:r>
      <w:r w:rsidR="00887EB0" w:rsidRPr="002265C3">
        <w:rPr>
          <w:rFonts w:ascii="Arial" w:eastAsia="MS Mincho" w:hAnsi="Arial" w:cs="Arial"/>
          <w:b/>
          <w:bCs/>
          <w:sz w:val="22"/>
        </w:rPr>
        <w:t>lease submit the following</w:t>
      </w:r>
      <w:r w:rsidR="004D5985" w:rsidRPr="002265C3">
        <w:rPr>
          <w:rFonts w:ascii="Arial" w:eastAsia="MS Mincho" w:hAnsi="Arial" w:cs="Arial"/>
          <w:b/>
          <w:bCs/>
          <w:sz w:val="22"/>
        </w:rPr>
        <w:t xml:space="preserve"> </w:t>
      </w:r>
      <w:r w:rsidR="004D5985" w:rsidRPr="009C6032">
        <w:rPr>
          <w:rFonts w:ascii="Arial" w:eastAsia="MS Mincho" w:hAnsi="Arial" w:cs="Arial"/>
          <w:b/>
          <w:bCs/>
          <w:sz w:val="22"/>
        </w:rPr>
        <w:t>within 2 months</w:t>
      </w:r>
      <w:r w:rsidR="004D5985" w:rsidRPr="002265C3">
        <w:rPr>
          <w:rFonts w:ascii="Arial" w:eastAsia="MS Mincho" w:hAnsi="Arial" w:cs="Arial"/>
          <w:b/>
          <w:bCs/>
          <w:sz w:val="22"/>
        </w:rPr>
        <w:t xml:space="preserve"> of the project’s completion</w:t>
      </w:r>
      <w:r w:rsidR="00887EB0" w:rsidRPr="002265C3">
        <w:rPr>
          <w:rFonts w:ascii="Arial" w:eastAsia="MS Mincho" w:hAnsi="Arial" w:cs="Arial"/>
          <w:b/>
          <w:bCs/>
          <w:sz w:val="22"/>
        </w:rPr>
        <w:t>:</w:t>
      </w:r>
    </w:p>
    <w:p w:rsidR="00887EB0" w:rsidRPr="002265C3" w:rsidRDefault="00887EB0" w:rsidP="00887EB0">
      <w:pPr>
        <w:pStyle w:val="PlainText"/>
        <w:numPr>
          <w:ilvl w:val="0"/>
          <w:numId w:val="3"/>
        </w:numPr>
        <w:rPr>
          <w:rFonts w:ascii="Arial" w:eastAsia="MS Mincho" w:hAnsi="Arial" w:cs="Arial"/>
          <w:b/>
          <w:bCs/>
          <w:sz w:val="22"/>
        </w:rPr>
      </w:pPr>
      <w:r w:rsidRPr="002265C3">
        <w:rPr>
          <w:rFonts w:ascii="Arial" w:eastAsia="MS Mincho" w:hAnsi="Arial" w:cs="Arial"/>
          <w:b/>
          <w:bCs/>
          <w:sz w:val="22"/>
        </w:rPr>
        <w:t>Report (form below</w:t>
      </w:r>
      <w:r w:rsidR="0089579C">
        <w:rPr>
          <w:rFonts w:ascii="Arial" w:eastAsia="MS Mincho" w:hAnsi="Arial" w:cs="Arial"/>
          <w:b/>
          <w:bCs/>
          <w:sz w:val="22"/>
        </w:rPr>
        <w:t xml:space="preserve"> – submit to Lundeen Fund Review Committee</w:t>
      </w:r>
      <w:r w:rsidRPr="002265C3">
        <w:rPr>
          <w:rFonts w:ascii="Arial" w:eastAsia="MS Mincho" w:hAnsi="Arial" w:cs="Arial"/>
          <w:b/>
          <w:bCs/>
          <w:sz w:val="22"/>
        </w:rPr>
        <w:t>)</w:t>
      </w:r>
    </w:p>
    <w:p w:rsidR="00887EB0" w:rsidRPr="009C6032" w:rsidRDefault="00887EB0" w:rsidP="00887EB0">
      <w:pPr>
        <w:pStyle w:val="PlainText"/>
        <w:numPr>
          <w:ilvl w:val="0"/>
          <w:numId w:val="3"/>
        </w:numPr>
        <w:rPr>
          <w:rFonts w:ascii="Arial" w:eastAsia="MS Mincho" w:hAnsi="Arial" w:cs="Arial"/>
          <w:b/>
          <w:bCs/>
          <w:sz w:val="22"/>
        </w:rPr>
      </w:pPr>
      <w:r w:rsidRPr="009C6032">
        <w:rPr>
          <w:rFonts w:ascii="Arial" w:eastAsia="MS Mincho" w:hAnsi="Arial" w:cs="Arial"/>
          <w:b/>
          <w:bCs/>
          <w:sz w:val="22"/>
        </w:rPr>
        <w:t xml:space="preserve">Executive Summary of Accomplishments and Evaluation for </w:t>
      </w:r>
      <w:r w:rsidR="00FB6538" w:rsidRPr="009C6032">
        <w:rPr>
          <w:rFonts w:ascii="Arial" w:eastAsia="MS Mincho" w:hAnsi="Arial" w:cs="Arial"/>
          <w:b/>
          <w:bCs/>
          <w:sz w:val="22"/>
        </w:rPr>
        <w:t>donor report (500 words maximum</w:t>
      </w:r>
      <w:r w:rsidR="0089579C">
        <w:rPr>
          <w:rFonts w:ascii="Arial" w:eastAsia="MS Mincho" w:hAnsi="Arial" w:cs="Arial"/>
          <w:b/>
          <w:bCs/>
          <w:sz w:val="22"/>
        </w:rPr>
        <w:t xml:space="preserve"> – to University Librarian)</w:t>
      </w:r>
      <w:r w:rsidRPr="009C6032">
        <w:rPr>
          <w:rFonts w:ascii="Arial" w:eastAsia="MS Mincho" w:hAnsi="Arial" w:cs="Arial"/>
          <w:b/>
          <w:bCs/>
          <w:sz w:val="22"/>
        </w:rPr>
        <w:t xml:space="preserve"> </w:t>
      </w:r>
    </w:p>
    <w:p w:rsidR="00887EB0" w:rsidRDefault="00887EB0" w:rsidP="00887EB0">
      <w:pPr>
        <w:pStyle w:val="PlainText"/>
        <w:rPr>
          <w:rFonts w:ascii="Arial" w:eastAsia="MS Mincho" w:hAnsi="Arial" w:cs="Arial"/>
          <w:b/>
          <w:bCs/>
          <w:sz w:val="24"/>
        </w:rPr>
      </w:pPr>
    </w:p>
    <w:p w:rsidR="00597FD9" w:rsidRPr="00887EB0" w:rsidRDefault="00597FD9" w:rsidP="00887EB0">
      <w:pPr>
        <w:pStyle w:val="PlainText"/>
        <w:jc w:val="center"/>
        <w:rPr>
          <w:rFonts w:ascii="Arial" w:eastAsia="MS Mincho" w:hAnsi="Arial" w:cs="Arial"/>
          <w:b/>
          <w:bCs/>
          <w:sz w:val="24"/>
        </w:rPr>
      </w:pPr>
      <w:r w:rsidRPr="00887EB0">
        <w:rPr>
          <w:rFonts w:ascii="Arial" w:eastAsia="MS Mincho" w:hAnsi="Arial" w:cs="Arial"/>
          <w:b/>
          <w:bCs/>
          <w:sz w:val="24"/>
        </w:rPr>
        <w:t>END OF FUNDING PERIOD REPORT</w:t>
      </w:r>
    </w:p>
    <w:p w:rsidR="00597FD9" w:rsidRDefault="00597FD9">
      <w:pPr>
        <w:pStyle w:val="PlainText"/>
        <w:rPr>
          <w:rFonts w:ascii="Arial" w:eastAsia="MS Mincho" w:hAnsi="Arial" w:cs="Arial"/>
          <w:sz w:val="24"/>
        </w:rPr>
      </w:pPr>
    </w:p>
    <w:p w:rsidR="00887EB0" w:rsidRPr="001627A6" w:rsidRDefault="00887EB0" w:rsidP="001627A6">
      <w:pPr>
        <w:rPr>
          <w:rFonts w:ascii="Verdana" w:hAnsi="Verdana"/>
          <w:sz w:val="22"/>
          <w:szCs w:val="22"/>
        </w:rPr>
      </w:pPr>
      <w:r>
        <w:rPr>
          <w:rFonts w:ascii="Arial" w:eastAsia="MS Mincho" w:hAnsi="Arial" w:cs="Arial"/>
          <w:b/>
          <w:bCs/>
        </w:rPr>
        <w:t>TITLE OF PROJECT</w:t>
      </w:r>
      <w:r w:rsidR="001627A6">
        <w:rPr>
          <w:rFonts w:ascii="Arial" w:eastAsia="MS Mincho" w:hAnsi="Arial" w:cs="Arial"/>
          <w:b/>
          <w:bCs/>
        </w:rPr>
        <w:t xml:space="preserve">:  </w:t>
      </w:r>
    </w:p>
    <w:p w:rsidR="00597FD9" w:rsidRPr="005E44E4" w:rsidRDefault="00887EB0">
      <w:pPr>
        <w:pStyle w:val="PlainText"/>
        <w:rPr>
          <w:rFonts w:ascii="Arial" w:eastAsia="MS Mincho" w:hAnsi="Arial" w:cs="Arial"/>
          <w:bCs/>
          <w:sz w:val="22"/>
        </w:rPr>
      </w:pPr>
      <w:r w:rsidRPr="00887EB0">
        <w:rPr>
          <w:rFonts w:ascii="Arial" w:eastAsia="MS Mincho" w:hAnsi="Arial" w:cs="Arial"/>
          <w:b/>
          <w:sz w:val="22"/>
        </w:rPr>
        <w:t>Applicant(s)</w:t>
      </w:r>
      <w:r w:rsidR="001627A6">
        <w:rPr>
          <w:rFonts w:ascii="Arial" w:eastAsia="MS Mincho" w:hAnsi="Arial" w:cs="Arial"/>
          <w:b/>
          <w:sz w:val="22"/>
        </w:rPr>
        <w:t xml:space="preserve"> </w:t>
      </w:r>
      <w:r w:rsidR="00EC26BB">
        <w:rPr>
          <w:rFonts w:ascii="Arial" w:eastAsia="MS Mincho" w:hAnsi="Arial" w:cs="Arial"/>
          <w:b/>
          <w:sz w:val="22"/>
        </w:rPr>
        <w:t>Diana Castillo</w:t>
      </w:r>
    </w:p>
    <w:p w:rsidR="00597FD9" w:rsidRPr="005E44E4" w:rsidRDefault="00597FD9">
      <w:pPr>
        <w:pStyle w:val="PlainText"/>
        <w:rPr>
          <w:rFonts w:ascii="Arial" w:eastAsia="MS Mincho" w:hAnsi="Arial" w:cs="Arial"/>
          <w:bCs/>
          <w:sz w:val="22"/>
          <w:lang w:val="fr-FR"/>
        </w:rPr>
      </w:pPr>
      <w:r w:rsidRPr="005E44E4">
        <w:rPr>
          <w:rFonts w:ascii="Arial" w:eastAsia="MS Mincho" w:hAnsi="Arial" w:cs="Arial"/>
          <w:b/>
          <w:sz w:val="22"/>
          <w:lang w:val="fr-FR"/>
        </w:rPr>
        <w:t>E</w:t>
      </w:r>
      <w:r w:rsidR="00887EB0" w:rsidRPr="005E44E4">
        <w:rPr>
          <w:rFonts w:ascii="Arial" w:eastAsia="MS Mincho" w:hAnsi="Arial" w:cs="Arial"/>
          <w:b/>
          <w:sz w:val="22"/>
          <w:lang w:val="fr-FR"/>
        </w:rPr>
        <w:t>-mail</w:t>
      </w:r>
      <w:r w:rsidR="001627A6" w:rsidRPr="005E44E4">
        <w:rPr>
          <w:rFonts w:ascii="Arial" w:eastAsia="MS Mincho" w:hAnsi="Arial" w:cs="Arial"/>
          <w:bCs/>
          <w:sz w:val="22"/>
          <w:lang w:val="fr-FR"/>
        </w:rPr>
        <w:tab/>
      </w:r>
      <w:r w:rsidR="001627A6" w:rsidRPr="005E44E4">
        <w:rPr>
          <w:rFonts w:ascii="Arial" w:eastAsia="MS Mincho" w:hAnsi="Arial" w:cs="Arial"/>
          <w:bCs/>
          <w:sz w:val="22"/>
          <w:lang w:val="fr-FR"/>
        </w:rPr>
        <w:tab/>
      </w:r>
      <w:r w:rsidR="00EC26BB">
        <w:rPr>
          <w:rFonts w:ascii="Arial" w:eastAsia="MS Mincho" w:hAnsi="Arial" w:cs="Arial"/>
          <w:bCs/>
          <w:sz w:val="22"/>
          <w:lang w:val="fr-FR"/>
        </w:rPr>
        <w:t>diana.castillo@oregonstate.edu</w:t>
      </w:r>
    </w:p>
    <w:p w:rsidR="00597FD9" w:rsidRPr="001627A6" w:rsidRDefault="00887EB0">
      <w:pPr>
        <w:pStyle w:val="PlainText"/>
        <w:rPr>
          <w:rFonts w:ascii="Arial" w:eastAsia="MS Mincho" w:hAnsi="Arial" w:cs="Arial"/>
          <w:bCs/>
          <w:sz w:val="22"/>
        </w:rPr>
      </w:pPr>
      <w:r w:rsidRPr="00887EB0">
        <w:rPr>
          <w:rFonts w:ascii="Arial" w:eastAsia="MS Mincho" w:hAnsi="Arial" w:cs="Arial"/>
          <w:b/>
          <w:sz w:val="22"/>
        </w:rPr>
        <w:t>Telephone</w:t>
      </w:r>
      <w:r w:rsidR="001627A6">
        <w:rPr>
          <w:rFonts w:ascii="Arial" w:eastAsia="MS Mincho" w:hAnsi="Arial" w:cs="Arial"/>
          <w:b/>
          <w:sz w:val="22"/>
        </w:rPr>
        <w:t xml:space="preserve"> </w:t>
      </w:r>
    </w:p>
    <w:p w:rsidR="00597FD9" w:rsidRPr="00887EB0" w:rsidRDefault="00597FD9">
      <w:pPr>
        <w:pStyle w:val="PlainText"/>
        <w:rPr>
          <w:rFonts w:ascii="Arial" w:eastAsia="MS Mincho" w:hAnsi="Arial" w:cs="Arial"/>
          <w:b/>
          <w:sz w:val="22"/>
        </w:rPr>
      </w:pPr>
    </w:p>
    <w:p w:rsidR="00597FD9" w:rsidRPr="001627A6" w:rsidRDefault="00887EB0">
      <w:pPr>
        <w:pStyle w:val="PlainText"/>
        <w:rPr>
          <w:rFonts w:ascii="Arial" w:eastAsia="MS Mincho" w:hAnsi="Arial" w:cs="Arial"/>
          <w:bCs/>
          <w:sz w:val="22"/>
        </w:rPr>
      </w:pPr>
      <w:r>
        <w:rPr>
          <w:rFonts w:ascii="Arial" w:eastAsia="MS Mincho" w:hAnsi="Arial" w:cs="Arial"/>
          <w:b/>
          <w:sz w:val="22"/>
        </w:rPr>
        <w:t>Time Period of Grant</w:t>
      </w:r>
      <w:r w:rsidR="00597FD9" w:rsidRPr="00887EB0">
        <w:rPr>
          <w:rFonts w:ascii="Arial" w:eastAsia="MS Mincho" w:hAnsi="Arial" w:cs="Arial"/>
          <w:b/>
          <w:sz w:val="22"/>
        </w:rPr>
        <w:t xml:space="preserve"> </w:t>
      </w:r>
      <w:r w:rsidR="00BA2066">
        <w:rPr>
          <w:rFonts w:ascii="Arial" w:eastAsia="MS Mincho" w:hAnsi="Arial" w:cs="Arial"/>
          <w:b/>
          <w:sz w:val="22"/>
        </w:rPr>
        <w:t>November 4 – November 6</w:t>
      </w:r>
    </w:p>
    <w:p w:rsidR="00597FD9" w:rsidRPr="001627A6" w:rsidRDefault="00887EB0">
      <w:pPr>
        <w:pStyle w:val="PlainText"/>
        <w:rPr>
          <w:rFonts w:ascii="Arial" w:eastAsia="MS Mincho" w:hAnsi="Arial" w:cs="Arial"/>
          <w:bCs/>
          <w:sz w:val="22"/>
        </w:rPr>
      </w:pPr>
      <w:r w:rsidRPr="00887EB0">
        <w:rPr>
          <w:rFonts w:ascii="Arial" w:eastAsia="MS Mincho" w:hAnsi="Arial" w:cs="Arial"/>
          <w:b/>
          <w:sz w:val="22"/>
        </w:rPr>
        <w:t>Amount of Award Received</w:t>
      </w:r>
      <w:r w:rsidR="001627A6">
        <w:rPr>
          <w:rFonts w:ascii="Arial" w:eastAsia="MS Mincho" w:hAnsi="Arial" w:cs="Arial"/>
          <w:b/>
          <w:sz w:val="22"/>
        </w:rPr>
        <w:t xml:space="preserve"> </w:t>
      </w:r>
      <w:r w:rsidR="00BA2066">
        <w:rPr>
          <w:rFonts w:ascii="Arial" w:eastAsia="MS Mincho" w:hAnsi="Arial" w:cs="Arial"/>
          <w:b/>
          <w:sz w:val="22"/>
        </w:rPr>
        <w:t>$1000</w:t>
      </w:r>
    </w:p>
    <w:p w:rsidR="00597FD9" w:rsidRPr="00887EB0" w:rsidRDefault="00597FD9">
      <w:pPr>
        <w:pStyle w:val="PlainText"/>
        <w:rPr>
          <w:rFonts w:ascii="Arial" w:eastAsia="MS Mincho" w:hAnsi="Arial" w:cs="Arial"/>
          <w:sz w:val="22"/>
        </w:rPr>
      </w:pPr>
    </w:p>
    <w:p w:rsidR="00597FD9" w:rsidRPr="00887EB0" w:rsidRDefault="00597FD9">
      <w:pPr>
        <w:pStyle w:val="PlainText"/>
        <w:rPr>
          <w:rFonts w:ascii="Arial" w:eastAsia="MS Mincho" w:hAnsi="Arial" w:cs="Arial"/>
          <w:b/>
          <w:bCs/>
          <w:sz w:val="22"/>
        </w:rPr>
      </w:pPr>
      <w:r w:rsidRPr="00887EB0">
        <w:rPr>
          <w:rFonts w:ascii="Arial" w:eastAsia="MS Mincho" w:hAnsi="Arial" w:cs="Arial"/>
          <w:b/>
          <w:bCs/>
          <w:sz w:val="22"/>
        </w:rPr>
        <w:t>I.  ACCOMPLISHMENTS and EVALUATION</w:t>
      </w:r>
    </w:p>
    <w:p w:rsidR="001627A6" w:rsidRDefault="00597FD9" w:rsidP="001627A6">
      <w:pPr>
        <w:pStyle w:val="PlainText"/>
        <w:numPr>
          <w:ilvl w:val="0"/>
          <w:numId w:val="1"/>
        </w:numPr>
        <w:rPr>
          <w:rFonts w:ascii="Arial" w:eastAsia="MS Mincho" w:hAnsi="Arial" w:cs="Arial"/>
          <w:sz w:val="22"/>
        </w:rPr>
      </w:pPr>
      <w:r w:rsidRPr="00887EB0">
        <w:rPr>
          <w:rFonts w:ascii="Arial" w:eastAsia="MS Mincho" w:hAnsi="Arial" w:cs="Arial"/>
          <w:sz w:val="22"/>
        </w:rPr>
        <w:t xml:space="preserve">Describe what was achieved during the </w:t>
      </w:r>
      <w:r w:rsidR="001627A6">
        <w:rPr>
          <w:rFonts w:ascii="Arial" w:eastAsia="MS Mincho" w:hAnsi="Arial" w:cs="Arial"/>
          <w:sz w:val="22"/>
        </w:rPr>
        <w:t>time period of the grant.</w:t>
      </w:r>
    </w:p>
    <w:p w:rsidR="001627A6" w:rsidRDefault="00F72386" w:rsidP="001627A6">
      <w:pPr>
        <w:pStyle w:val="Plain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Thanks to the Lundeen Grant, I traveled to St. Louis in </w:t>
      </w:r>
      <w:r w:rsidR="00F10FA5">
        <w:rPr>
          <w:rFonts w:ascii="Arial" w:eastAsia="MS Mincho" w:hAnsi="Arial" w:cs="Arial"/>
          <w:sz w:val="22"/>
        </w:rPr>
        <w:t xml:space="preserve">November 2019 to attend the data curation workshop offered by the Data </w:t>
      </w:r>
      <w:r w:rsidR="00FC351C">
        <w:rPr>
          <w:rFonts w:ascii="Arial" w:eastAsia="MS Mincho" w:hAnsi="Arial" w:cs="Arial"/>
          <w:sz w:val="22"/>
        </w:rPr>
        <w:t xml:space="preserve">Curation Network. </w:t>
      </w:r>
      <w:r w:rsidR="00BA2066">
        <w:rPr>
          <w:rFonts w:ascii="Arial" w:eastAsia="MS Mincho" w:hAnsi="Arial" w:cs="Arial"/>
          <w:sz w:val="22"/>
        </w:rPr>
        <w:t xml:space="preserve">While </w:t>
      </w:r>
      <w:r w:rsidR="004F0B4B">
        <w:rPr>
          <w:rFonts w:ascii="Arial" w:eastAsia="MS Mincho" w:hAnsi="Arial" w:cs="Arial"/>
          <w:sz w:val="22"/>
        </w:rPr>
        <w:t xml:space="preserve">attending the workshop, I met colleagues from </w:t>
      </w:r>
      <w:r w:rsidR="0039730E">
        <w:rPr>
          <w:rFonts w:ascii="Arial" w:eastAsia="MS Mincho" w:hAnsi="Arial" w:cs="Arial"/>
          <w:sz w:val="22"/>
        </w:rPr>
        <w:t xml:space="preserve">around the country, learned data curation best practices, </w:t>
      </w:r>
      <w:r w:rsidR="00021167">
        <w:rPr>
          <w:rFonts w:ascii="Arial" w:eastAsia="MS Mincho" w:hAnsi="Arial" w:cs="Arial"/>
          <w:sz w:val="22"/>
        </w:rPr>
        <w:t xml:space="preserve">and got </w:t>
      </w:r>
      <w:r w:rsidR="004F3611">
        <w:rPr>
          <w:rFonts w:ascii="Arial" w:eastAsia="MS Mincho" w:hAnsi="Arial" w:cs="Arial"/>
          <w:sz w:val="22"/>
        </w:rPr>
        <w:t>first-hand</w:t>
      </w:r>
      <w:r w:rsidR="00021167">
        <w:rPr>
          <w:rFonts w:ascii="Arial" w:eastAsia="MS Mincho" w:hAnsi="Arial" w:cs="Arial"/>
          <w:sz w:val="22"/>
        </w:rPr>
        <w:t xml:space="preserve"> experience reviewing data deposits. At the </w:t>
      </w:r>
      <w:r w:rsidR="004F3611">
        <w:rPr>
          <w:rFonts w:ascii="Arial" w:eastAsia="MS Mincho" w:hAnsi="Arial" w:cs="Arial"/>
          <w:sz w:val="22"/>
        </w:rPr>
        <w:t>end of the session, based on our areas of interest, we formed groups to draft a data curation primer. I worked with two other librarians to create a primer focused on qualitative data</w:t>
      </w:r>
      <w:r w:rsidR="00AF1983">
        <w:rPr>
          <w:rFonts w:ascii="Arial" w:eastAsia="MS Mincho" w:hAnsi="Arial" w:cs="Arial"/>
          <w:sz w:val="22"/>
        </w:rPr>
        <w:t>. As part of the process, we submitted the primer for peer review, as well as peer reviewing other primers.</w:t>
      </w:r>
      <w:r w:rsidR="00955911">
        <w:rPr>
          <w:rFonts w:ascii="Arial" w:eastAsia="MS Mincho" w:hAnsi="Arial" w:cs="Arial"/>
          <w:sz w:val="22"/>
        </w:rPr>
        <w:t xml:space="preserve"> Our primer is currently in the peer review process, but once it is completed it will be posted to the Data Curation </w:t>
      </w:r>
      <w:proofErr w:type="spellStart"/>
      <w:r w:rsidR="00955911">
        <w:rPr>
          <w:rFonts w:ascii="Arial" w:eastAsia="MS Mincho" w:hAnsi="Arial" w:cs="Arial"/>
          <w:sz w:val="22"/>
        </w:rPr>
        <w:t>Networks’s</w:t>
      </w:r>
      <w:proofErr w:type="spellEnd"/>
      <w:r w:rsidR="00955911">
        <w:rPr>
          <w:rFonts w:ascii="Arial" w:eastAsia="MS Mincho" w:hAnsi="Arial" w:cs="Arial"/>
          <w:sz w:val="22"/>
        </w:rPr>
        <w:t xml:space="preserve"> site.</w:t>
      </w:r>
      <w:bookmarkStart w:id="0" w:name="_GoBack"/>
      <w:bookmarkEnd w:id="0"/>
    </w:p>
    <w:p w:rsidR="00597FD9" w:rsidRPr="00887EB0" w:rsidRDefault="00597FD9">
      <w:pPr>
        <w:pStyle w:val="PlainText"/>
        <w:rPr>
          <w:rFonts w:ascii="Arial" w:eastAsia="MS Mincho" w:hAnsi="Arial" w:cs="Arial"/>
          <w:sz w:val="22"/>
        </w:rPr>
      </w:pPr>
    </w:p>
    <w:p w:rsidR="00887EB0" w:rsidRPr="00887EB0" w:rsidRDefault="00597FD9">
      <w:pPr>
        <w:pStyle w:val="PlainText"/>
        <w:rPr>
          <w:rFonts w:ascii="Arial" w:eastAsia="MS Mincho" w:hAnsi="Arial" w:cs="Arial"/>
          <w:b/>
          <w:bCs/>
          <w:sz w:val="22"/>
        </w:rPr>
      </w:pPr>
      <w:r w:rsidRPr="00887EB0">
        <w:rPr>
          <w:rFonts w:ascii="Arial" w:eastAsia="MS Mincho" w:hAnsi="Arial" w:cs="Arial"/>
          <w:b/>
          <w:bCs/>
          <w:sz w:val="22"/>
        </w:rPr>
        <w:t xml:space="preserve">II. IS YOUR PROJECT COMPLETED?   </w:t>
      </w:r>
    </w:p>
    <w:p w:rsidR="00597FD9" w:rsidRPr="00887EB0" w:rsidRDefault="00597FD9" w:rsidP="00887EB0">
      <w:pPr>
        <w:pStyle w:val="PlainText"/>
        <w:ind w:left="1440" w:firstLine="720"/>
        <w:rPr>
          <w:rFonts w:ascii="Arial" w:eastAsia="MS Mincho" w:hAnsi="Arial" w:cs="Arial"/>
          <w:b/>
          <w:bCs/>
          <w:sz w:val="22"/>
        </w:rPr>
      </w:pPr>
      <w:r w:rsidRPr="00EA352A">
        <w:rPr>
          <w:rFonts w:ascii="Arial" w:eastAsia="MS Mincho" w:hAnsi="Arial" w:cs="Arial"/>
          <w:bCs/>
          <w:sz w:val="22"/>
        </w:rPr>
        <w:t>Yes</w:t>
      </w:r>
      <w:r w:rsidR="00887EB0" w:rsidRPr="00EA352A">
        <w:rPr>
          <w:rFonts w:ascii="Arial" w:eastAsia="MS Mincho" w:hAnsi="Arial" w:cs="Arial"/>
          <w:bCs/>
          <w:sz w:val="22"/>
        </w:rPr>
        <w:t xml:space="preserve"> </w:t>
      </w:r>
      <w:r w:rsidR="00887EB0" w:rsidRPr="00887EB0">
        <w:rPr>
          <w:rFonts w:ascii="Arial" w:eastAsia="MS Mincho" w:hAnsi="Arial" w:cs="Arial"/>
          <w:b/>
          <w:bCs/>
          <w:sz w:val="22"/>
        </w:rPr>
        <w:t xml:space="preserve">           </w:t>
      </w:r>
      <w:r w:rsidRPr="00887EB0">
        <w:rPr>
          <w:rFonts w:ascii="Arial" w:eastAsia="MS Mincho" w:hAnsi="Arial" w:cs="Arial"/>
          <w:b/>
          <w:bCs/>
          <w:sz w:val="22"/>
        </w:rPr>
        <w:t>No</w:t>
      </w:r>
      <w:bookmarkStart w:id="1" w:name="Check2"/>
      <w:r w:rsidR="00887EB0" w:rsidRPr="00887EB0">
        <w:rPr>
          <w:rFonts w:ascii="Arial" w:eastAsia="MS Mincho" w:hAnsi="Arial" w:cs="Arial"/>
          <w:b/>
          <w:bCs/>
          <w:sz w:val="22"/>
        </w:rPr>
        <w:t xml:space="preserve"> </w:t>
      </w:r>
      <w:bookmarkEnd w:id="1"/>
    </w:p>
    <w:p w:rsidR="00597FD9" w:rsidRDefault="00887EB0" w:rsidP="005E44E4">
      <w:pPr>
        <w:pStyle w:val="PlainText"/>
        <w:ind w:firstLine="720"/>
        <w:rPr>
          <w:rFonts w:ascii="Arial" w:eastAsia="MS Mincho" w:hAnsi="Arial" w:cs="Arial"/>
          <w:sz w:val="22"/>
        </w:rPr>
      </w:pPr>
      <w:r w:rsidRPr="00887EB0">
        <w:rPr>
          <w:rFonts w:ascii="Arial" w:eastAsia="MS Mincho" w:hAnsi="Arial" w:cs="Arial"/>
          <w:sz w:val="22"/>
        </w:rPr>
        <w:t>If not</w:t>
      </w:r>
      <w:r w:rsidR="00597FD9" w:rsidRPr="00887EB0">
        <w:rPr>
          <w:rFonts w:ascii="Arial" w:eastAsia="MS Mincho" w:hAnsi="Arial" w:cs="Arial"/>
          <w:sz w:val="22"/>
        </w:rPr>
        <w:t>, what is needed to complete the project?  Is more time needed?  Or more funds?</w:t>
      </w:r>
    </w:p>
    <w:p w:rsidR="00EA352A" w:rsidRDefault="00EA352A" w:rsidP="005E44E4">
      <w:pPr>
        <w:pStyle w:val="PlainText"/>
        <w:ind w:firstLine="720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While the primer has been written, we’re currently waiting on peer feedback to finalize it.</w:t>
      </w:r>
    </w:p>
    <w:p w:rsidR="005E44E4" w:rsidRDefault="005E44E4">
      <w:pPr>
        <w:pStyle w:val="PlainText"/>
        <w:rPr>
          <w:rFonts w:ascii="Arial" w:eastAsia="MS Mincho" w:hAnsi="Arial" w:cs="Arial"/>
          <w:sz w:val="22"/>
        </w:rPr>
      </w:pPr>
    </w:p>
    <w:p w:rsidR="00597FD9" w:rsidRPr="00887EB0" w:rsidRDefault="00597FD9">
      <w:pPr>
        <w:pStyle w:val="PlainText"/>
        <w:rPr>
          <w:rFonts w:ascii="Arial" w:eastAsia="MS Mincho" w:hAnsi="Arial" w:cs="Arial"/>
          <w:sz w:val="22"/>
        </w:rPr>
      </w:pPr>
    </w:p>
    <w:p w:rsidR="00887EB0" w:rsidRDefault="00597FD9">
      <w:pPr>
        <w:pStyle w:val="PlainText"/>
        <w:rPr>
          <w:rFonts w:ascii="Arial" w:eastAsia="MS Mincho" w:hAnsi="Arial" w:cs="Arial"/>
          <w:b/>
          <w:bCs/>
          <w:sz w:val="22"/>
        </w:rPr>
      </w:pPr>
      <w:r w:rsidRPr="00887EB0">
        <w:rPr>
          <w:rFonts w:ascii="Arial" w:eastAsia="MS Mincho" w:hAnsi="Arial" w:cs="Arial"/>
          <w:b/>
          <w:bCs/>
          <w:sz w:val="22"/>
        </w:rPr>
        <w:t>III. FINANCIAL STATEMENT</w:t>
      </w:r>
    </w:p>
    <w:p w:rsidR="00597FD9" w:rsidRDefault="00887EB0">
      <w:pPr>
        <w:pStyle w:val="Plain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bCs/>
          <w:sz w:val="22"/>
        </w:rPr>
        <w:t>E</w:t>
      </w:r>
      <w:r w:rsidR="00597FD9" w:rsidRPr="00887EB0">
        <w:rPr>
          <w:rFonts w:ascii="Arial" w:eastAsia="MS Mincho" w:hAnsi="Arial" w:cs="Arial"/>
          <w:sz w:val="22"/>
        </w:rPr>
        <w:t>xplain how t</w:t>
      </w:r>
      <w:r w:rsidRPr="00887EB0">
        <w:rPr>
          <w:rFonts w:ascii="Arial" w:eastAsia="MS Mincho" w:hAnsi="Arial" w:cs="Arial"/>
          <w:sz w:val="22"/>
        </w:rPr>
        <w:t xml:space="preserve">he funds were spent.  </w:t>
      </w:r>
      <w:r w:rsidR="00597FD9" w:rsidRPr="00887EB0">
        <w:rPr>
          <w:rFonts w:ascii="Arial" w:eastAsia="MS Mincho" w:hAnsi="Arial" w:cs="Arial"/>
          <w:sz w:val="22"/>
        </w:rPr>
        <w:t>Attach your original budget and indicate how well your estimates matched with actual expenditures</w:t>
      </w:r>
      <w:r w:rsidR="00597FD9" w:rsidRPr="009C6032">
        <w:rPr>
          <w:rFonts w:ascii="Arial" w:eastAsia="MS Mincho" w:hAnsi="Arial" w:cs="Arial"/>
          <w:sz w:val="22"/>
        </w:rPr>
        <w:t xml:space="preserve">.  Receipts </w:t>
      </w:r>
      <w:r w:rsidR="00507226" w:rsidRPr="009C6032">
        <w:rPr>
          <w:rFonts w:ascii="Arial" w:eastAsia="MS Mincho" w:hAnsi="Arial" w:cs="Arial"/>
          <w:sz w:val="22"/>
        </w:rPr>
        <w:t xml:space="preserve">or documentation of expenses are desirable but </w:t>
      </w:r>
      <w:r w:rsidR="00597FD9" w:rsidRPr="009C6032">
        <w:rPr>
          <w:rFonts w:ascii="Arial" w:eastAsia="MS Mincho" w:hAnsi="Arial" w:cs="Arial"/>
          <w:sz w:val="22"/>
        </w:rPr>
        <w:t xml:space="preserve">not </w:t>
      </w:r>
      <w:r w:rsidR="00507226" w:rsidRPr="009C6032">
        <w:rPr>
          <w:rFonts w:ascii="Arial" w:eastAsia="MS Mincho" w:hAnsi="Arial" w:cs="Arial"/>
          <w:sz w:val="22"/>
        </w:rPr>
        <w:t>essential</w:t>
      </w:r>
      <w:r w:rsidR="00597FD9" w:rsidRPr="009C6032">
        <w:rPr>
          <w:rFonts w:ascii="Arial" w:eastAsia="MS Mincho" w:hAnsi="Arial" w:cs="Arial"/>
          <w:sz w:val="22"/>
        </w:rPr>
        <w:t>.</w:t>
      </w:r>
    </w:p>
    <w:p w:rsidR="009335EF" w:rsidRDefault="009335EF">
      <w:pPr>
        <w:pStyle w:val="PlainText"/>
        <w:rPr>
          <w:rFonts w:ascii="Arial" w:eastAsia="MS Mincho" w:hAnsi="Arial" w:cs="Arial"/>
          <w:sz w:val="22"/>
        </w:rPr>
      </w:pPr>
    </w:p>
    <w:p w:rsidR="009335EF" w:rsidRDefault="009335EF">
      <w:pPr>
        <w:pStyle w:val="Plain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The money I received from the Lundeen Grant helped pay for my travel and lodging expenses to and from St. Louis.</w:t>
      </w:r>
    </w:p>
    <w:p w:rsidR="00A47C59" w:rsidRDefault="00A47C59">
      <w:pPr>
        <w:pStyle w:val="PlainText"/>
        <w:rPr>
          <w:rFonts w:ascii="Arial" w:eastAsia="MS Mincho" w:hAnsi="Arial" w:cs="Arial"/>
          <w:sz w:val="22"/>
        </w:rPr>
      </w:pPr>
    </w:p>
    <w:p w:rsidR="005E44E4" w:rsidRDefault="005E44E4" w:rsidP="005E44E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Original </w:t>
      </w:r>
      <w:r w:rsidRPr="00D53A23">
        <w:rPr>
          <w:rFonts w:ascii="Arial" w:hAnsi="Arial" w:cs="Arial"/>
          <w:b/>
          <w:sz w:val="22"/>
        </w:rPr>
        <w:t>Budget</w:t>
      </w:r>
      <w:r w:rsidRPr="00D53A23">
        <w:rPr>
          <w:rFonts w:ascii="Arial" w:hAnsi="Arial" w:cs="Arial"/>
          <w:b/>
          <w:sz w:val="22"/>
        </w:rPr>
        <w:br/>
      </w:r>
    </w:p>
    <w:p w:rsidR="00DA2D80" w:rsidRDefault="00DA2D80" w:rsidP="00DA2D80">
      <w:r>
        <w:t>$1000 total</w:t>
      </w:r>
    </w:p>
    <w:p w:rsidR="00DA2D80" w:rsidRDefault="00DA2D80" w:rsidP="00DA2D80"/>
    <w:p w:rsidR="00DA2D80" w:rsidRDefault="00DA2D80" w:rsidP="00DA2D80">
      <w:r>
        <w:t>Airfare: $450</w:t>
      </w:r>
    </w:p>
    <w:p w:rsidR="00DA2D80" w:rsidRDefault="00DA2D80" w:rsidP="00DA2D80">
      <w:r>
        <w:t>Hotel for two nights: $350</w:t>
      </w:r>
    </w:p>
    <w:p w:rsidR="00DA2D80" w:rsidRDefault="00DA2D80" w:rsidP="00DA2D80">
      <w:r>
        <w:t>Shuttle to airport: $80</w:t>
      </w:r>
    </w:p>
    <w:p w:rsidR="00DA2D80" w:rsidRDefault="00DA2D80" w:rsidP="00DA2D80">
      <w:r>
        <w:lastRenderedPageBreak/>
        <w:t>Ground transportation in St. Louis: $50</w:t>
      </w:r>
    </w:p>
    <w:p w:rsidR="009335EF" w:rsidRPr="00DA2D80" w:rsidRDefault="00DA2D80" w:rsidP="005E44E4">
      <w:r>
        <w:t>Food: $7</w:t>
      </w:r>
      <w:r>
        <w:t>0</w:t>
      </w:r>
    </w:p>
    <w:p w:rsidR="009335EF" w:rsidRDefault="009335EF" w:rsidP="005E44E4">
      <w:pPr>
        <w:rPr>
          <w:rFonts w:ascii="Arial" w:hAnsi="Arial" w:cs="Arial"/>
          <w:b/>
          <w:sz w:val="22"/>
        </w:rPr>
      </w:pPr>
    </w:p>
    <w:p w:rsidR="009335EF" w:rsidRPr="00D53A23" w:rsidRDefault="009335EF" w:rsidP="005E44E4">
      <w:pPr>
        <w:rPr>
          <w:rFonts w:ascii="Arial" w:hAnsi="Arial" w:cs="Arial"/>
          <w:b/>
          <w:sz w:val="22"/>
        </w:rPr>
      </w:pPr>
    </w:p>
    <w:p w:rsidR="005E44E4" w:rsidRDefault="005E44E4">
      <w:pPr>
        <w:pStyle w:val="PlainText"/>
        <w:rPr>
          <w:rFonts w:ascii="Arial" w:eastAsia="MS Mincho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5393"/>
      </w:tblGrid>
      <w:tr w:rsidR="005E44E4" w:rsidRPr="004D3E8A" w:rsidTr="004D3E8A">
        <w:tc>
          <w:tcPr>
            <w:tcW w:w="4425" w:type="dxa"/>
            <w:shd w:val="clear" w:color="auto" w:fill="auto"/>
          </w:tcPr>
          <w:p w:rsidR="005E44E4" w:rsidRPr="004D3E8A" w:rsidRDefault="005E44E4" w:rsidP="005E44E4">
            <w:pPr>
              <w:pStyle w:val="PlainText"/>
              <w:rPr>
                <w:rFonts w:ascii="Arial" w:eastAsia="MS Mincho" w:hAnsi="Arial" w:cs="Arial"/>
                <w:b/>
                <w:sz w:val="22"/>
              </w:rPr>
            </w:pPr>
            <w:r w:rsidRPr="004D3E8A">
              <w:rPr>
                <w:rFonts w:ascii="Arial" w:eastAsia="MS Mincho" w:hAnsi="Arial" w:cs="Arial"/>
                <w:b/>
                <w:sz w:val="22"/>
              </w:rPr>
              <w:t>Actual Budget</w:t>
            </w:r>
          </w:p>
          <w:p w:rsidR="005E44E4" w:rsidRPr="004D3E8A" w:rsidRDefault="005E44E4" w:rsidP="00AE3DAE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5393" w:type="dxa"/>
            <w:shd w:val="clear" w:color="auto" w:fill="auto"/>
          </w:tcPr>
          <w:p w:rsidR="005E44E4" w:rsidRPr="004D3E8A" w:rsidRDefault="005E44E4" w:rsidP="00AE3DAE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</w:tr>
      <w:tr w:rsidR="005E44E4" w:rsidRPr="004D3E8A" w:rsidTr="004D3E8A">
        <w:trPr>
          <w:trHeight w:val="440"/>
        </w:trPr>
        <w:tc>
          <w:tcPr>
            <w:tcW w:w="4425" w:type="dxa"/>
            <w:shd w:val="clear" w:color="auto" w:fill="auto"/>
          </w:tcPr>
          <w:p w:rsidR="005E44E4" w:rsidRPr="004D3E8A" w:rsidRDefault="00A15FC5" w:rsidP="00AE3DAE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Flight</w:t>
            </w:r>
          </w:p>
        </w:tc>
        <w:tc>
          <w:tcPr>
            <w:tcW w:w="5393" w:type="dxa"/>
            <w:shd w:val="clear" w:color="auto" w:fill="auto"/>
          </w:tcPr>
          <w:p w:rsidR="005E44E4" w:rsidRPr="004D3E8A" w:rsidRDefault="00416B49" w:rsidP="005E44E4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$423</w:t>
            </w:r>
          </w:p>
        </w:tc>
      </w:tr>
      <w:tr w:rsidR="005E44E4" w:rsidRPr="004D3E8A" w:rsidTr="004D3E8A">
        <w:tc>
          <w:tcPr>
            <w:tcW w:w="4425" w:type="dxa"/>
            <w:shd w:val="clear" w:color="auto" w:fill="auto"/>
          </w:tcPr>
          <w:p w:rsidR="005E44E4" w:rsidRPr="004D3E8A" w:rsidRDefault="00A15FC5" w:rsidP="00AE3DAE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Shuttle to airport</w:t>
            </w:r>
          </w:p>
        </w:tc>
        <w:tc>
          <w:tcPr>
            <w:tcW w:w="5393" w:type="dxa"/>
            <w:shd w:val="clear" w:color="auto" w:fill="auto"/>
          </w:tcPr>
          <w:p w:rsidR="005E44E4" w:rsidRPr="004D3E8A" w:rsidRDefault="00416B49" w:rsidP="009463DA">
            <w:pPr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$78</w:t>
            </w:r>
          </w:p>
        </w:tc>
      </w:tr>
      <w:tr w:rsidR="005C50CB" w:rsidRPr="004D3E8A" w:rsidTr="004D3E8A">
        <w:tc>
          <w:tcPr>
            <w:tcW w:w="4425" w:type="dxa"/>
            <w:shd w:val="clear" w:color="auto" w:fill="auto"/>
          </w:tcPr>
          <w:p w:rsidR="005C50CB" w:rsidRPr="004D3E8A" w:rsidRDefault="00416B49" w:rsidP="00AE3DAE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Lodging</w:t>
            </w:r>
          </w:p>
        </w:tc>
        <w:tc>
          <w:tcPr>
            <w:tcW w:w="5393" w:type="dxa"/>
            <w:shd w:val="clear" w:color="auto" w:fill="auto"/>
          </w:tcPr>
          <w:p w:rsidR="005C50CB" w:rsidRPr="004D3E8A" w:rsidRDefault="00416B49" w:rsidP="0094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$270</w:t>
            </w:r>
          </w:p>
        </w:tc>
      </w:tr>
      <w:tr w:rsidR="005C50CB" w:rsidRPr="004D3E8A" w:rsidTr="004D3E8A">
        <w:tc>
          <w:tcPr>
            <w:tcW w:w="4425" w:type="dxa"/>
            <w:shd w:val="clear" w:color="auto" w:fill="auto"/>
          </w:tcPr>
          <w:p w:rsidR="005C50CB" w:rsidRPr="004D3E8A" w:rsidRDefault="00416B49" w:rsidP="00AE3DAE">
            <w:pPr>
              <w:pStyle w:val="PlainText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Public transit</w:t>
            </w:r>
          </w:p>
        </w:tc>
        <w:tc>
          <w:tcPr>
            <w:tcW w:w="5393" w:type="dxa"/>
            <w:shd w:val="clear" w:color="auto" w:fill="auto"/>
          </w:tcPr>
          <w:p w:rsidR="005C50CB" w:rsidRPr="004D3E8A" w:rsidRDefault="00416B49" w:rsidP="004D3E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</w:p>
        </w:tc>
      </w:tr>
      <w:tr w:rsidR="009463DA" w:rsidRPr="004D3E8A" w:rsidTr="004D3E8A">
        <w:tc>
          <w:tcPr>
            <w:tcW w:w="4425" w:type="dxa"/>
            <w:shd w:val="clear" w:color="auto" w:fill="auto"/>
          </w:tcPr>
          <w:p w:rsidR="009463DA" w:rsidRPr="004D3E8A" w:rsidRDefault="009463DA" w:rsidP="00AE3DAE">
            <w:pPr>
              <w:pStyle w:val="PlainText"/>
              <w:rPr>
                <w:rFonts w:ascii="Arial" w:eastAsia="MS Mincho" w:hAnsi="Arial" w:cs="Arial"/>
                <w:sz w:val="22"/>
              </w:rPr>
            </w:pPr>
          </w:p>
        </w:tc>
        <w:tc>
          <w:tcPr>
            <w:tcW w:w="5393" w:type="dxa"/>
            <w:shd w:val="clear" w:color="auto" w:fill="auto"/>
          </w:tcPr>
          <w:p w:rsidR="009463DA" w:rsidRPr="004D3E8A" w:rsidRDefault="009463DA" w:rsidP="004D3E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08D7" w:rsidRPr="004D3E8A" w:rsidTr="004D3E8A">
        <w:tc>
          <w:tcPr>
            <w:tcW w:w="4425" w:type="dxa"/>
            <w:shd w:val="clear" w:color="auto" w:fill="auto"/>
          </w:tcPr>
          <w:p w:rsidR="009908D7" w:rsidRPr="004D3E8A" w:rsidRDefault="009908D7" w:rsidP="004D3E8A">
            <w:pPr>
              <w:pStyle w:val="PlainText"/>
              <w:jc w:val="right"/>
              <w:rPr>
                <w:rFonts w:ascii="Arial" w:eastAsia="MS Mincho" w:hAnsi="Arial" w:cs="Arial"/>
                <w:b/>
                <w:sz w:val="22"/>
              </w:rPr>
            </w:pPr>
            <w:r w:rsidRPr="004D3E8A">
              <w:rPr>
                <w:rFonts w:ascii="Arial" w:eastAsia="MS Mincho" w:hAnsi="Arial" w:cs="Arial"/>
                <w:b/>
                <w:sz w:val="22"/>
              </w:rPr>
              <w:t>Total spent</w:t>
            </w:r>
          </w:p>
        </w:tc>
        <w:tc>
          <w:tcPr>
            <w:tcW w:w="5393" w:type="dxa"/>
            <w:shd w:val="clear" w:color="auto" w:fill="auto"/>
          </w:tcPr>
          <w:p w:rsidR="009908D7" w:rsidRPr="004D3E8A" w:rsidRDefault="00416B49" w:rsidP="004D3E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$779</w:t>
            </w:r>
          </w:p>
        </w:tc>
      </w:tr>
    </w:tbl>
    <w:p w:rsidR="00597FD9" w:rsidRPr="00887EB0" w:rsidRDefault="00597FD9">
      <w:pPr>
        <w:pStyle w:val="PlainText"/>
        <w:rPr>
          <w:rFonts w:ascii="Arial" w:eastAsia="MS Mincho" w:hAnsi="Arial" w:cs="Arial"/>
          <w:sz w:val="22"/>
        </w:rPr>
      </w:pPr>
      <w:r w:rsidRPr="00887EB0">
        <w:rPr>
          <w:rFonts w:ascii="Arial" w:eastAsia="MS Mincho" w:hAnsi="Arial" w:cs="Arial"/>
          <w:sz w:val="22"/>
        </w:rPr>
        <w:t xml:space="preserve">     </w:t>
      </w:r>
    </w:p>
    <w:p w:rsidR="00597FD9" w:rsidRPr="00887EB0" w:rsidRDefault="00F6573D">
      <w:pPr>
        <w:pStyle w:val="PlainText"/>
        <w:rPr>
          <w:rFonts w:ascii="Arial" w:eastAsia="MS Mincho" w:hAnsi="Arial" w:cs="Arial"/>
          <w:b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br w:type="page"/>
      </w:r>
      <w:r w:rsidR="00597FD9" w:rsidRPr="00887EB0">
        <w:rPr>
          <w:rFonts w:ascii="Arial" w:eastAsia="MS Mincho" w:hAnsi="Arial" w:cs="Arial"/>
          <w:b/>
          <w:bCs/>
          <w:sz w:val="22"/>
        </w:rPr>
        <w:lastRenderedPageBreak/>
        <w:t>IV. SHARING YOUR PRODUCT/RESULTS</w:t>
      </w:r>
    </w:p>
    <w:p w:rsidR="00597FD9" w:rsidRPr="00887EB0" w:rsidRDefault="00597FD9">
      <w:pPr>
        <w:pStyle w:val="PlainText"/>
        <w:rPr>
          <w:rFonts w:ascii="Arial" w:eastAsia="MS Mincho" w:hAnsi="Arial" w:cs="Arial"/>
          <w:sz w:val="22"/>
        </w:rPr>
      </w:pPr>
      <w:r w:rsidRPr="00887EB0">
        <w:rPr>
          <w:rFonts w:ascii="Arial" w:eastAsia="MS Mincho" w:hAnsi="Arial" w:cs="Arial"/>
          <w:sz w:val="22"/>
        </w:rPr>
        <w:t>What are your plans for disseminating the results of your work? If it will be a web page or product, or published article or book, when will it be available to the public?  Include citations/URLs if known.</w:t>
      </w:r>
    </w:p>
    <w:p w:rsidR="00A47C59" w:rsidRDefault="00A47C59">
      <w:pPr>
        <w:pStyle w:val="PlainText"/>
        <w:rPr>
          <w:rFonts w:ascii="Arial" w:eastAsia="MS Mincho" w:hAnsi="Arial" w:cs="Arial"/>
          <w:sz w:val="22"/>
        </w:rPr>
      </w:pPr>
    </w:p>
    <w:p w:rsidR="009335EF" w:rsidRDefault="009335EF">
      <w:pPr>
        <w:pStyle w:val="PlainText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Once the </w:t>
      </w:r>
      <w:r w:rsidR="00DA2D80">
        <w:rPr>
          <w:rFonts w:ascii="Arial" w:eastAsia="MS Mincho" w:hAnsi="Arial" w:cs="Arial"/>
          <w:sz w:val="22"/>
        </w:rPr>
        <w:t xml:space="preserve">primer has been finalized, it will be shared on the Data Curation Network website as a free resource for all data curators. </w:t>
      </w:r>
    </w:p>
    <w:p w:rsidR="005E44E4" w:rsidRPr="00887EB0" w:rsidRDefault="005E44E4">
      <w:pPr>
        <w:pStyle w:val="PlainText"/>
        <w:rPr>
          <w:rFonts w:ascii="Arial" w:eastAsia="MS Mincho" w:hAnsi="Arial" w:cs="Arial"/>
          <w:sz w:val="22"/>
        </w:rPr>
      </w:pPr>
    </w:p>
    <w:p w:rsidR="00597FD9" w:rsidRPr="00887EB0" w:rsidRDefault="00597FD9">
      <w:pPr>
        <w:pStyle w:val="PlainText"/>
        <w:rPr>
          <w:rFonts w:ascii="Arial" w:eastAsia="MS Mincho" w:hAnsi="Arial" w:cs="Arial"/>
          <w:b/>
          <w:bCs/>
          <w:sz w:val="22"/>
        </w:rPr>
      </w:pPr>
      <w:r w:rsidRPr="00887EB0">
        <w:rPr>
          <w:rFonts w:ascii="Arial" w:eastAsia="MS Mincho" w:hAnsi="Arial" w:cs="Arial"/>
          <w:b/>
          <w:bCs/>
          <w:sz w:val="22"/>
        </w:rPr>
        <w:t>V. NOTE</w:t>
      </w:r>
    </w:p>
    <w:p w:rsidR="00597FD9" w:rsidRDefault="00597FD9">
      <w:pPr>
        <w:pStyle w:val="PlainText"/>
        <w:rPr>
          <w:rFonts w:ascii="Arial" w:eastAsia="MS Mincho" w:hAnsi="Arial" w:cs="Arial"/>
          <w:sz w:val="22"/>
        </w:rPr>
      </w:pPr>
      <w:r w:rsidRPr="00887EB0">
        <w:rPr>
          <w:rFonts w:ascii="Arial" w:eastAsia="MS Mincho" w:hAnsi="Arial" w:cs="Arial"/>
          <w:sz w:val="22"/>
        </w:rPr>
        <w:t>Information included in this report may be reprinted or post</w:t>
      </w:r>
      <w:r w:rsidR="00887EB0">
        <w:rPr>
          <w:rFonts w:ascii="Arial" w:eastAsia="MS Mincho" w:hAnsi="Arial" w:cs="Arial"/>
          <w:sz w:val="22"/>
        </w:rPr>
        <w:t>ed on the web for dissemination.</w:t>
      </w:r>
    </w:p>
    <w:p w:rsidR="00887EB0" w:rsidRPr="00887EB0" w:rsidRDefault="00887EB0">
      <w:pPr>
        <w:pStyle w:val="PlainText"/>
        <w:rPr>
          <w:rFonts w:ascii="Arial" w:eastAsia="MS Mincho" w:hAnsi="Arial" w:cs="Arial"/>
          <w:sz w:val="22"/>
        </w:rPr>
      </w:pPr>
    </w:p>
    <w:p w:rsidR="00887EB0" w:rsidRPr="00887EB0" w:rsidRDefault="00887EB0" w:rsidP="00887EB0">
      <w:pPr>
        <w:rPr>
          <w:rFonts w:ascii="Arial" w:hAnsi="Arial" w:cs="Arial"/>
          <w:sz w:val="20"/>
        </w:rPr>
      </w:pPr>
      <w:r w:rsidRPr="00887EB0">
        <w:rPr>
          <w:rFonts w:ascii="Arial" w:hAnsi="Arial" w:cs="Arial"/>
          <w:sz w:val="20"/>
        </w:rPr>
        <w:t xml:space="preserve">Adapted from </w:t>
      </w:r>
      <w:bookmarkStart w:id="2" w:name="OLE_LINK1"/>
      <w:bookmarkStart w:id="3" w:name="OLE_LINK2"/>
      <w:r w:rsidRPr="00887EB0">
        <w:rPr>
          <w:rFonts w:ascii="Arial" w:hAnsi="Arial" w:cs="Arial"/>
          <w:sz w:val="20"/>
        </w:rPr>
        <w:t>Librarians Association of the University of California Research Grants</w:t>
      </w:r>
      <w:bookmarkEnd w:id="2"/>
      <w:bookmarkEnd w:id="3"/>
      <w:r w:rsidRPr="00887EB0">
        <w:rPr>
          <w:rFonts w:ascii="Arial" w:hAnsi="Arial" w:cs="Arial"/>
          <w:sz w:val="20"/>
        </w:rPr>
        <w:t xml:space="preserve"> Program </w:t>
      </w:r>
      <w:hyperlink r:id="rId7" w:history="1">
        <w:r w:rsidRPr="00887EB0">
          <w:rPr>
            <w:rStyle w:val="Hyperlink"/>
            <w:rFonts w:ascii="Arial" w:hAnsi="Arial" w:cs="Arial"/>
            <w:sz w:val="20"/>
          </w:rPr>
          <w:t>http://www.ucop.edu/lauc/committees/rpd/endoffundingeport.doc</w:t>
        </w:r>
      </w:hyperlink>
    </w:p>
    <w:p w:rsidR="00887EB0" w:rsidRPr="00887EB0" w:rsidRDefault="00887EB0" w:rsidP="00887EB0">
      <w:pPr>
        <w:rPr>
          <w:rFonts w:ascii="Arial" w:hAnsi="Arial" w:cs="Arial"/>
          <w:sz w:val="22"/>
        </w:rPr>
      </w:pPr>
    </w:p>
    <w:p w:rsidR="00887EB0" w:rsidRPr="00887EB0" w:rsidRDefault="00887EB0">
      <w:pPr>
        <w:rPr>
          <w:rFonts w:ascii="Arial" w:eastAsia="MS Mincho" w:hAnsi="Arial" w:cs="Arial"/>
          <w:bCs/>
          <w:sz w:val="22"/>
          <w:szCs w:val="20"/>
        </w:rPr>
      </w:pPr>
    </w:p>
    <w:sectPr w:rsidR="00887EB0" w:rsidRPr="0088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1E" w:rsidRDefault="0078141E">
      <w:r>
        <w:separator/>
      </w:r>
    </w:p>
  </w:endnote>
  <w:endnote w:type="continuationSeparator" w:id="0">
    <w:p w:rsidR="0078141E" w:rsidRDefault="0078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7E" w:rsidRDefault="00AE017E" w:rsidP="00AE3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17E" w:rsidRDefault="00AE017E" w:rsidP="00AE01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7E" w:rsidRDefault="00AE017E" w:rsidP="00AE3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852">
      <w:rPr>
        <w:rStyle w:val="PageNumber"/>
        <w:noProof/>
      </w:rPr>
      <w:t>2</w:t>
    </w:r>
    <w:r>
      <w:rPr>
        <w:rStyle w:val="PageNumber"/>
      </w:rPr>
      <w:fldChar w:fldCharType="end"/>
    </w:r>
  </w:p>
  <w:p w:rsidR="00AE017E" w:rsidRDefault="00AE017E" w:rsidP="00AE01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1E" w:rsidRDefault="0078141E">
      <w:r>
        <w:separator/>
      </w:r>
    </w:p>
  </w:footnote>
  <w:footnote w:type="continuationSeparator" w:id="0">
    <w:p w:rsidR="0078141E" w:rsidRDefault="0078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AA" w:rsidRDefault="008A2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AA" w:rsidRDefault="008A2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AA" w:rsidRDefault="008A2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6BDE"/>
    <w:multiLevelType w:val="hybridMultilevel"/>
    <w:tmpl w:val="CD78F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F658B"/>
    <w:multiLevelType w:val="hybridMultilevel"/>
    <w:tmpl w:val="A242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014DB"/>
    <w:multiLevelType w:val="hybridMultilevel"/>
    <w:tmpl w:val="8E303ADE"/>
    <w:lvl w:ilvl="0" w:tplc="4F387F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AD"/>
    <w:rsid w:val="00021167"/>
    <w:rsid w:val="00086EAF"/>
    <w:rsid w:val="001438D3"/>
    <w:rsid w:val="001627A6"/>
    <w:rsid w:val="001B56BB"/>
    <w:rsid w:val="002265C3"/>
    <w:rsid w:val="002439CE"/>
    <w:rsid w:val="002D2F2C"/>
    <w:rsid w:val="003567B7"/>
    <w:rsid w:val="0039730E"/>
    <w:rsid w:val="00416B49"/>
    <w:rsid w:val="004A2BC0"/>
    <w:rsid w:val="004D3E8A"/>
    <w:rsid w:val="004D5985"/>
    <w:rsid w:val="004E4AF2"/>
    <w:rsid w:val="004F0B4B"/>
    <w:rsid w:val="004F3611"/>
    <w:rsid w:val="00507226"/>
    <w:rsid w:val="00597FD9"/>
    <w:rsid w:val="005C50CB"/>
    <w:rsid w:val="005D23C6"/>
    <w:rsid w:val="005E44E4"/>
    <w:rsid w:val="00677E5B"/>
    <w:rsid w:val="0078141E"/>
    <w:rsid w:val="00884ED3"/>
    <w:rsid w:val="00887EB0"/>
    <w:rsid w:val="0089579C"/>
    <w:rsid w:val="008A2EAA"/>
    <w:rsid w:val="009335EF"/>
    <w:rsid w:val="009463DA"/>
    <w:rsid w:val="00955911"/>
    <w:rsid w:val="00965852"/>
    <w:rsid w:val="009908D7"/>
    <w:rsid w:val="009C6032"/>
    <w:rsid w:val="009E32BB"/>
    <w:rsid w:val="009E6FAD"/>
    <w:rsid w:val="00A15FC5"/>
    <w:rsid w:val="00A47C59"/>
    <w:rsid w:val="00A61D10"/>
    <w:rsid w:val="00AE017E"/>
    <w:rsid w:val="00AE3DAE"/>
    <w:rsid w:val="00AF1983"/>
    <w:rsid w:val="00AF395A"/>
    <w:rsid w:val="00AF4205"/>
    <w:rsid w:val="00B609FF"/>
    <w:rsid w:val="00BA2066"/>
    <w:rsid w:val="00C011F7"/>
    <w:rsid w:val="00D559B4"/>
    <w:rsid w:val="00D66B32"/>
    <w:rsid w:val="00DA2D80"/>
    <w:rsid w:val="00DC71DD"/>
    <w:rsid w:val="00E23AEB"/>
    <w:rsid w:val="00EA352A"/>
    <w:rsid w:val="00EC26BB"/>
    <w:rsid w:val="00F077A1"/>
    <w:rsid w:val="00F10FA5"/>
    <w:rsid w:val="00F6573D"/>
    <w:rsid w:val="00F72386"/>
    <w:rsid w:val="00FB6538"/>
    <w:rsid w:val="00FB73B1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E7AF7"/>
  <w14:defaultImageDpi w14:val="300"/>
  <w15:chartTrackingRefBased/>
  <w15:docId w15:val="{FCBB5E05-34E0-764D-91CF-233BF77F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887EB0"/>
    <w:rPr>
      <w:color w:val="0000FF"/>
      <w:u w:val="single"/>
    </w:rPr>
  </w:style>
  <w:style w:type="paragraph" w:styleId="Header">
    <w:name w:val="header"/>
    <w:basedOn w:val="Normal"/>
    <w:rsid w:val="00887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E0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op.edu/lauc/committees/rpd/endoffundingeport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FUNDING PERIOD REPORT</vt:lpstr>
    </vt:vector>
  </TitlesOfParts>
  <Company>UCSD Libraries</Company>
  <LinksUpToDate>false</LinksUpToDate>
  <CharactersWithSpaces>2909</CharactersWithSpaces>
  <SharedDoc>false</SharedDoc>
  <HLinks>
    <vt:vector size="6" baseType="variant"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http://www.ucop.edu/lauc/committees/rpd/endoffundingeport.doc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FUNDING PERIOD REPORT</dc:title>
  <dc:subject/>
  <dc:creator>Jwnny Reiswig</dc:creator>
  <cp:keywords/>
  <dc:description/>
  <cp:lastModifiedBy>Diana Castillo</cp:lastModifiedBy>
  <cp:revision>2</cp:revision>
  <dcterms:created xsi:type="dcterms:W3CDTF">2020-08-28T21:25:00Z</dcterms:created>
  <dcterms:modified xsi:type="dcterms:W3CDTF">2020-08-28T21:25:00Z</dcterms:modified>
</cp:coreProperties>
</file>